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692CD7">
        <w:rPr>
          <w:rFonts w:ascii="Times New Roman" w:hAnsi="Times New Roman" w:cs="Times New Roman"/>
          <w:sz w:val="28"/>
          <w:szCs w:val="28"/>
        </w:rPr>
        <w:t>26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CD2CB5">
        <w:rPr>
          <w:rFonts w:ascii="Times New Roman" w:hAnsi="Times New Roman" w:cs="Times New Roman"/>
          <w:sz w:val="28"/>
          <w:szCs w:val="28"/>
        </w:rPr>
        <w:t>12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CD2CB5">
        <w:rPr>
          <w:rFonts w:ascii="Times New Roman" w:hAnsi="Times New Roman" w:cs="Times New Roman"/>
          <w:sz w:val="28"/>
          <w:szCs w:val="28"/>
        </w:rPr>
        <w:t xml:space="preserve"> 7428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CD2CB5">
        <w:rPr>
          <w:rFonts w:ascii="Times New Roman" w:hAnsi="Times New Roman" w:cs="Times New Roman"/>
          <w:sz w:val="28"/>
          <w:szCs w:val="28"/>
        </w:rPr>
        <w:t>ых строений</w:t>
      </w:r>
      <w:r w:rsidR="00D167F5">
        <w:rPr>
          <w:rFonts w:ascii="Times New Roman" w:hAnsi="Times New Roman" w:cs="Times New Roman"/>
          <w:sz w:val="28"/>
          <w:szCs w:val="28"/>
        </w:rPr>
        <w:t>,</w:t>
      </w:r>
      <w:r w:rsidR="00CD2CB5">
        <w:rPr>
          <w:rFonts w:ascii="Times New Roman" w:hAnsi="Times New Roman" w:cs="Times New Roman"/>
          <w:sz w:val="28"/>
          <w:szCs w:val="28"/>
        </w:rPr>
        <w:t xml:space="preserve"> сооружений, </w:t>
      </w:r>
      <w:bookmarkStart w:id="0" w:name="_GoBack"/>
      <w:bookmarkEnd w:id="0"/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CD2CB5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CD2CB5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CD2C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CD2C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Домодедово, </w:t>
      </w:r>
      <w:proofErr w:type="spellStart"/>
      <w:r w:rsidR="00CD2C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ул.Зорин</w:t>
      </w:r>
      <w:proofErr w:type="spellEnd"/>
      <w:r w:rsidR="00CD2C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лес, </w:t>
      </w:r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 с кадас</w:t>
      </w:r>
      <w:r w:rsidR="00D167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тровым номером </w:t>
      </w:r>
      <w:r w:rsidR="00CD2C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50:28:0050104:950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CD2CB5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CD2CB5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CD2CB5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CD2CB5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D2CB5">
        <w:rPr>
          <w:rFonts w:ascii="Times New Roman" w:hAnsi="Times New Roman" w:cs="Times New Roman"/>
          <w:b/>
          <w:sz w:val="28"/>
          <w:szCs w:val="28"/>
        </w:rPr>
        <w:t>10 марта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CD2CB5">
        <w:rPr>
          <w:rFonts w:ascii="Times New Roman" w:hAnsi="Times New Roman" w:cs="Times New Roman"/>
          <w:sz w:val="28"/>
          <w:szCs w:val="28"/>
        </w:rPr>
        <w:t xml:space="preserve">тов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CD2C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D2CB5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CD2CB5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CD2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CD2CB5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03319"/>
            <wp:effectExtent l="0" t="0" r="3175" b="0"/>
            <wp:docPr id="1" name="Рисунок 1" descr="S:\Снимок9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Снимок9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51633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8463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2024-12-28T07:59:00Z</dcterms:created>
  <dcterms:modified xsi:type="dcterms:W3CDTF">2024-12-28T07:59:00Z</dcterms:modified>
</cp:coreProperties>
</file>